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8A7C7" w14:textId="0D4B4535" w:rsidR="00B45847" w:rsidRPr="00BC0D9A" w:rsidRDefault="00B45847" w:rsidP="00B45847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BC0D9A">
        <w:rPr>
          <w:rFonts w:asciiTheme="majorHAnsi" w:hAnsiTheme="majorHAnsi"/>
          <w:b/>
          <w:bCs/>
          <w:sz w:val="48"/>
          <w:szCs w:val="48"/>
        </w:rPr>
        <w:t xml:space="preserve">ALTA COMO VOLUNTARIO </w:t>
      </w:r>
    </w:p>
    <w:tbl>
      <w:tblPr>
        <w:tblStyle w:val="Tablaconcuadrcula"/>
        <w:tblW w:w="9893" w:type="dxa"/>
        <w:jc w:val="center"/>
        <w:tblLook w:val="04A0" w:firstRow="1" w:lastRow="0" w:firstColumn="1" w:lastColumn="0" w:noHBand="0" w:noVBand="1"/>
      </w:tblPr>
      <w:tblGrid>
        <w:gridCol w:w="3687"/>
        <w:gridCol w:w="2709"/>
        <w:gridCol w:w="3497"/>
      </w:tblGrid>
      <w:tr w:rsidR="00F71E32" w:rsidRPr="00BC0D9A" w14:paraId="685F4894" w14:textId="77777777" w:rsidTr="00240533">
        <w:trPr>
          <w:trHeight w:val="542"/>
          <w:jc w:val="center"/>
        </w:trPr>
        <w:tc>
          <w:tcPr>
            <w:tcW w:w="9893" w:type="dxa"/>
            <w:gridSpan w:val="3"/>
            <w:shd w:val="clear" w:color="auto" w:fill="BFBFBF" w:themeFill="background1" w:themeFillShade="BF"/>
            <w:vAlign w:val="center"/>
          </w:tcPr>
          <w:p w14:paraId="1BA6C84F" w14:textId="637440AD" w:rsidR="00F71E32" w:rsidRPr="00BC0D9A" w:rsidRDefault="00F71E32" w:rsidP="00D56847">
            <w:pPr>
              <w:rPr>
                <w:rFonts w:ascii="Cambria" w:hAnsi="Cambria"/>
                <w:b/>
              </w:rPr>
            </w:pPr>
            <w:r w:rsidRPr="00BC0D9A">
              <w:rPr>
                <w:rFonts w:ascii="Cambria" w:hAnsi="Cambria"/>
                <w:b/>
              </w:rPr>
              <w:t>Datos Personales</w:t>
            </w:r>
          </w:p>
        </w:tc>
      </w:tr>
      <w:tr w:rsidR="00F71E32" w:rsidRPr="00BC0D9A" w14:paraId="10750B1C" w14:textId="77777777" w:rsidTr="00240533">
        <w:trPr>
          <w:trHeight w:val="542"/>
          <w:jc w:val="center"/>
        </w:trPr>
        <w:tc>
          <w:tcPr>
            <w:tcW w:w="6396" w:type="dxa"/>
            <w:gridSpan w:val="2"/>
            <w:shd w:val="clear" w:color="auto" w:fill="F2F2F2" w:themeFill="background1" w:themeFillShade="F2"/>
          </w:tcPr>
          <w:p w14:paraId="2A70335A" w14:textId="77777777" w:rsidR="00F71E32" w:rsidRPr="00BC0D9A" w:rsidRDefault="00F71E32" w:rsidP="00D56847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Nombre y apellidos: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14:paraId="2D6ED884" w14:textId="77777777" w:rsidR="00F71E32" w:rsidRPr="00BC0D9A" w:rsidRDefault="004D34AF" w:rsidP="00850A16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 xml:space="preserve">Fecha </w:t>
            </w:r>
            <w:r w:rsidR="00D56847" w:rsidRPr="00BC0D9A">
              <w:rPr>
                <w:rFonts w:ascii="Cambria" w:hAnsi="Cambria"/>
              </w:rPr>
              <w:t>nac</w:t>
            </w:r>
            <w:r w:rsidR="00850A16" w:rsidRPr="00BC0D9A">
              <w:rPr>
                <w:rFonts w:ascii="Cambria" w:hAnsi="Cambria"/>
              </w:rPr>
              <w:t>imiento</w:t>
            </w:r>
            <w:r w:rsidR="00D56847" w:rsidRPr="00BC0D9A">
              <w:rPr>
                <w:rFonts w:ascii="Cambria" w:hAnsi="Cambria"/>
              </w:rPr>
              <w:t>:</w:t>
            </w:r>
          </w:p>
        </w:tc>
      </w:tr>
      <w:tr w:rsidR="00F71E32" w:rsidRPr="00BC0D9A" w14:paraId="410D060D" w14:textId="77777777" w:rsidTr="00240533">
        <w:trPr>
          <w:trHeight w:val="542"/>
          <w:jc w:val="center"/>
        </w:trPr>
        <w:tc>
          <w:tcPr>
            <w:tcW w:w="3687" w:type="dxa"/>
            <w:shd w:val="clear" w:color="auto" w:fill="F2F2F2" w:themeFill="background1" w:themeFillShade="F2"/>
          </w:tcPr>
          <w:p w14:paraId="7537EBC3" w14:textId="77777777" w:rsidR="00F71E32" w:rsidRPr="00BC0D9A" w:rsidRDefault="00F71E32" w:rsidP="00D56847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DNI/Pasaporte nº: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7D5C99B0" w14:textId="77777777" w:rsidR="00F71E32" w:rsidRPr="00BC0D9A" w:rsidRDefault="00F71E32" w:rsidP="00D56847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 xml:space="preserve">Teléfono: 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14:paraId="6480ECE5" w14:textId="77777777" w:rsidR="00F71E32" w:rsidRPr="00BC0D9A" w:rsidRDefault="00F71E32" w:rsidP="00D56847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Correo:</w:t>
            </w:r>
          </w:p>
        </w:tc>
      </w:tr>
      <w:tr w:rsidR="00F71E32" w:rsidRPr="00BC0D9A" w14:paraId="50EDB2B3" w14:textId="77777777" w:rsidTr="00240533">
        <w:trPr>
          <w:trHeight w:val="542"/>
          <w:jc w:val="center"/>
        </w:trPr>
        <w:tc>
          <w:tcPr>
            <w:tcW w:w="6396" w:type="dxa"/>
            <w:gridSpan w:val="2"/>
            <w:shd w:val="clear" w:color="auto" w:fill="F2F2F2" w:themeFill="background1" w:themeFillShade="F2"/>
          </w:tcPr>
          <w:p w14:paraId="2BADFA0A" w14:textId="77777777" w:rsidR="00F71E32" w:rsidRPr="00BC0D9A" w:rsidRDefault="00F71E32" w:rsidP="00D56847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Dirección: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14:paraId="4C5E18E4" w14:textId="77777777" w:rsidR="00F71E32" w:rsidRPr="00BC0D9A" w:rsidRDefault="00F71E32" w:rsidP="00D56847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Localidad:</w:t>
            </w:r>
          </w:p>
        </w:tc>
      </w:tr>
      <w:tr w:rsidR="00F71E32" w:rsidRPr="00BC0D9A" w14:paraId="34C7EAAE" w14:textId="77777777" w:rsidTr="00240533">
        <w:trPr>
          <w:trHeight w:val="542"/>
          <w:jc w:val="center"/>
        </w:trPr>
        <w:tc>
          <w:tcPr>
            <w:tcW w:w="9893" w:type="dxa"/>
            <w:gridSpan w:val="3"/>
            <w:shd w:val="clear" w:color="auto" w:fill="F2F2F2" w:themeFill="background1" w:themeFillShade="F2"/>
          </w:tcPr>
          <w:p w14:paraId="49ED6EFE" w14:textId="77777777" w:rsidR="00F71E32" w:rsidRPr="00BC0D9A" w:rsidRDefault="00D56847" w:rsidP="00D56847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Pertenencia a a</w:t>
            </w:r>
            <w:r w:rsidR="00F71E32" w:rsidRPr="00BC0D9A">
              <w:rPr>
                <w:rFonts w:ascii="Cambria" w:hAnsi="Cambria"/>
              </w:rPr>
              <w:t>sociación</w:t>
            </w:r>
            <w:r w:rsidRPr="00BC0D9A">
              <w:rPr>
                <w:rFonts w:ascii="Cambria" w:hAnsi="Cambria"/>
              </w:rPr>
              <w:t xml:space="preserve"> (especificar)</w:t>
            </w:r>
            <w:r w:rsidR="00F71E32" w:rsidRPr="00BC0D9A">
              <w:rPr>
                <w:rFonts w:ascii="Cambria" w:hAnsi="Cambria"/>
              </w:rPr>
              <w:t>:</w:t>
            </w:r>
          </w:p>
        </w:tc>
      </w:tr>
      <w:tr w:rsidR="00F71E32" w:rsidRPr="00BC0D9A" w14:paraId="5AA43F3A" w14:textId="77777777" w:rsidTr="00240533">
        <w:trPr>
          <w:trHeight w:val="542"/>
          <w:jc w:val="center"/>
        </w:trPr>
        <w:tc>
          <w:tcPr>
            <w:tcW w:w="9893" w:type="dxa"/>
            <w:gridSpan w:val="3"/>
            <w:shd w:val="clear" w:color="auto" w:fill="BFBFBF" w:themeFill="background1" w:themeFillShade="BF"/>
            <w:vAlign w:val="center"/>
          </w:tcPr>
          <w:p w14:paraId="7482D7F8" w14:textId="77777777" w:rsidR="00F71E32" w:rsidRPr="00BC0D9A" w:rsidRDefault="00D56847" w:rsidP="00D56847">
            <w:pPr>
              <w:rPr>
                <w:rFonts w:ascii="Cambria" w:hAnsi="Cambria"/>
                <w:b/>
              </w:rPr>
            </w:pPr>
            <w:r w:rsidRPr="00BC0D9A">
              <w:rPr>
                <w:rFonts w:ascii="Cambria" w:hAnsi="Cambria"/>
                <w:b/>
              </w:rPr>
              <w:t>Observaciones de seguridad</w:t>
            </w:r>
          </w:p>
        </w:tc>
      </w:tr>
      <w:tr w:rsidR="00F71E32" w:rsidRPr="00BC0D9A" w14:paraId="70916970" w14:textId="77777777" w:rsidTr="00240533">
        <w:trPr>
          <w:trHeight w:val="542"/>
          <w:jc w:val="center"/>
        </w:trPr>
        <w:tc>
          <w:tcPr>
            <w:tcW w:w="6396" w:type="dxa"/>
            <w:gridSpan w:val="2"/>
          </w:tcPr>
          <w:p w14:paraId="6A1A70E7" w14:textId="3BBAF172" w:rsidR="00F71E32" w:rsidRPr="00BC0D9A" w:rsidRDefault="00272E32" w:rsidP="00D56847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D779C" wp14:editId="4C13D367">
                      <wp:simplePos x="0" y="0"/>
                      <wp:positionH relativeFrom="column">
                        <wp:posOffset>3878580</wp:posOffset>
                      </wp:positionH>
                      <wp:positionV relativeFrom="paragraph">
                        <wp:posOffset>346075</wp:posOffset>
                      </wp:positionV>
                      <wp:extent cx="0" cy="38100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CD6ADA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27.25pt" to="305.4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" strokecolor="black [3040]"/>
                  </w:pict>
                </mc:Fallback>
              </mc:AlternateContent>
            </w:r>
            <w:r w:rsidR="00F71E32" w:rsidRPr="00BC0D9A">
              <w:rPr>
                <w:rFonts w:ascii="Cambria" w:hAnsi="Cambria"/>
              </w:rPr>
              <w:t>Estado de salud:</w:t>
            </w:r>
          </w:p>
        </w:tc>
        <w:tc>
          <w:tcPr>
            <w:tcW w:w="3497" w:type="dxa"/>
          </w:tcPr>
          <w:p w14:paraId="136A5025" w14:textId="77777777" w:rsidR="00F71E32" w:rsidRPr="00BC0D9A" w:rsidRDefault="00F71E32" w:rsidP="00D56847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Alergias:</w:t>
            </w:r>
          </w:p>
        </w:tc>
      </w:tr>
      <w:tr w:rsidR="00F71E32" w:rsidRPr="00BC0D9A" w14:paraId="74E26FAD" w14:textId="77777777" w:rsidTr="00240533">
        <w:trPr>
          <w:trHeight w:val="542"/>
          <w:jc w:val="center"/>
        </w:trPr>
        <w:tc>
          <w:tcPr>
            <w:tcW w:w="9893" w:type="dxa"/>
            <w:gridSpan w:val="3"/>
          </w:tcPr>
          <w:p w14:paraId="1586F144" w14:textId="5CB9574B" w:rsidR="00F71E32" w:rsidRPr="00BC0D9A" w:rsidRDefault="00F71E32" w:rsidP="00D56847">
            <w:p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Observaciones importantes:</w:t>
            </w:r>
            <w:r w:rsidR="00272E32">
              <w:rPr>
                <w:rFonts w:ascii="Cambria" w:hAnsi="Cambria"/>
              </w:rPr>
              <w:t xml:space="preserve">                                                                          Vacunación COVID-19:</w:t>
            </w:r>
          </w:p>
        </w:tc>
      </w:tr>
      <w:tr w:rsidR="00F71E32" w:rsidRPr="00BC0D9A" w14:paraId="03001A55" w14:textId="77777777" w:rsidTr="00240533">
        <w:trPr>
          <w:trHeight w:val="542"/>
          <w:jc w:val="center"/>
        </w:trPr>
        <w:tc>
          <w:tcPr>
            <w:tcW w:w="9893" w:type="dxa"/>
            <w:gridSpan w:val="3"/>
            <w:shd w:val="clear" w:color="auto" w:fill="BFBFBF" w:themeFill="background1" w:themeFillShade="BF"/>
            <w:vAlign w:val="center"/>
          </w:tcPr>
          <w:p w14:paraId="6E882910" w14:textId="77777777" w:rsidR="00F71E32" w:rsidRPr="00BC0D9A" w:rsidRDefault="00F71E32" w:rsidP="00D56847">
            <w:pPr>
              <w:rPr>
                <w:rFonts w:ascii="Cambria" w:hAnsi="Cambria"/>
                <w:b/>
              </w:rPr>
            </w:pPr>
            <w:r w:rsidRPr="00BC0D9A">
              <w:rPr>
                <w:rFonts w:ascii="Cambria" w:hAnsi="Cambria"/>
                <w:b/>
              </w:rPr>
              <w:t>Prefer</w:t>
            </w:r>
            <w:r w:rsidR="00D56847" w:rsidRPr="00BC0D9A">
              <w:rPr>
                <w:rFonts w:ascii="Cambria" w:hAnsi="Cambria"/>
                <w:b/>
              </w:rPr>
              <w:t>encia de actividades a realizar</w:t>
            </w:r>
            <w:r w:rsidR="00B45847" w:rsidRPr="00BC0D9A">
              <w:rPr>
                <w:rFonts w:ascii="Cambria" w:hAnsi="Cambria"/>
                <w:b/>
              </w:rPr>
              <w:t>:</w:t>
            </w:r>
          </w:p>
          <w:p w14:paraId="789C4B50" w14:textId="77777777" w:rsidR="00B45847" w:rsidRPr="00BC0D9A" w:rsidRDefault="00B45847" w:rsidP="00B45847">
            <w:pPr>
              <w:pStyle w:val="Prrafodelista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Paseos y fomento del ejercicio físico</w:t>
            </w:r>
          </w:p>
          <w:p w14:paraId="1F0229AF" w14:textId="77777777" w:rsidR="00B45847" w:rsidRPr="00BC0D9A" w:rsidRDefault="00B45847" w:rsidP="00B45847">
            <w:pPr>
              <w:pStyle w:val="Prrafodelista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 xml:space="preserve">Juegos y adiestramiento </w:t>
            </w:r>
          </w:p>
          <w:p w14:paraId="3105EE86" w14:textId="77777777" w:rsidR="00B45847" w:rsidRPr="00BC0D9A" w:rsidRDefault="00B45847" w:rsidP="00B45847">
            <w:pPr>
              <w:pStyle w:val="Prrafodelista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Ayuda al personal en labores de mantenimiento y limpieza</w:t>
            </w:r>
          </w:p>
          <w:p w14:paraId="4B9C5D40" w14:textId="77777777" w:rsidR="00B45847" w:rsidRPr="00BC0D9A" w:rsidRDefault="00B45847" w:rsidP="00B45847">
            <w:pPr>
              <w:pStyle w:val="Prrafodelista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Baños y peluquería canina</w:t>
            </w:r>
          </w:p>
          <w:p w14:paraId="48B24088" w14:textId="77777777" w:rsidR="00B45847" w:rsidRPr="00BC0D9A" w:rsidRDefault="00B45847" w:rsidP="00B45847">
            <w:pPr>
              <w:pStyle w:val="Prrafodelista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>Programa de prácticas</w:t>
            </w:r>
          </w:p>
          <w:p w14:paraId="79628AE7" w14:textId="4A65EAF0" w:rsidR="00B45847" w:rsidRPr="00BC0D9A" w:rsidRDefault="00B45847" w:rsidP="00B45847">
            <w:pPr>
              <w:pStyle w:val="Prrafodelista"/>
              <w:numPr>
                <w:ilvl w:val="0"/>
                <w:numId w:val="12"/>
              </w:numPr>
              <w:rPr>
                <w:rFonts w:ascii="Cambria" w:hAnsi="Cambria"/>
              </w:rPr>
            </w:pPr>
            <w:r w:rsidRPr="00BC0D9A">
              <w:rPr>
                <w:rFonts w:ascii="Cambria" w:hAnsi="Cambria"/>
              </w:rPr>
              <w:t xml:space="preserve">Otros: </w:t>
            </w:r>
          </w:p>
          <w:p w14:paraId="42F2C58A" w14:textId="77777777" w:rsidR="00BC0D9A" w:rsidRPr="00BC0D9A" w:rsidRDefault="00BC0D9A" w:rsidP="00BC0D9A">
            <w:pPr>
              <w:ind w:left="360"/>
              <w:rPr>
                <w:rFonts w:ascii="Cambria" w:hAnsi="Cambria"/>
              </w:rPr>
            </w:pPr>
          </w:p>
          <w:p w14:paraId="2DE345F9" w14:textId="7F6F5E78" w:rsidR="00B45847" w:rsidRPr="00BC0D9A" w:rsidRDefault="00B45847" w:rsidP="00D56847">
            <w:pPr>
              <w:rPr>
                <w:rFonts w:ascii="Cambria" w:hAnsi="Cambria"/>
                <w:b/>
              </w:rPr>
            </w:pPr>
          </w:p>
        </w:tc>
      </w:tr>
      <w:tr w:rsidR="00F71E32" w:rsidRPr="00BC0D9A" w14:paraId="63AF9A91" w14:textId="77777777" w:rsidTr="00240533">
        <w:trPr>
          <w:trHeight w:val="2051"/>
          <w:jc w:val="center"/>
        </w:trPr>
        <w:tc>
          <w:tcPr>
            <w:tcW w:w="989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959EF24" w14:textId="30578855" w:rsidR="00D56847" w:rsidRPr="00BC0D9A" w:rsidRDefault="00D56847" w:rsidP="00D56847">
            <w:pPr>
              <w:rPr>
                <w:rFonts w:cstheme="minorHAnsi"/>
              </w:rPr>
            </w:pPr>
          </w:p>
          <w:p w14:paraId="434C0751" w14:textId="34656397" w:rsidR="00240533" w:rsidRDefault="00240533" w:rsidP="00D56847">
            <w:pPr>
              <w:rPr>
                <w:rFonts w:cstheme="minorHAnsi"/>
              </w:rPr>
            </w:pPr>
            <w:r>
              <w:rPr>
                <w:rFonts w:cstheme="minorHAnsi"/>
              </w:rPr>
              <w:t>NORMAS DE VOLUNTARIADO</w:t>
            </w:r>
          </w:p>
          <w:p w14:paraId="1C27ADAD" w14:textId="07076F78" w:rsidR="00BC0D9A" w:rsidRPr="00BC0D9A" w:rsidRDefault="00BC0D9A" w:rsidP="00D56847">
            <w:pPr>
              <w:rPr>
                <w:rFonts w:cstheme="minorHAnsi"/>
              </w:rPr>
            </w:pPr>
            <w:r w:rsidRPr="00BC0D9A">
              <w:rPr>
                <w:rFonts w:cstheme="minorHAnsi"/>
              </w:rPr>
              <w:t xml:space="preserve">El voluntariado es siempre una opción personal y libre, por solidaridad. </w:t>
            </w:r>
          </w:p>
          <w:p w14:paraId="704F2A66" w14:textId="77777777" w:rsidR="00D56847" w:rsidRPr="00BC0D9A" w:rsidRDefault="00BC0D9A" w:rsidP="00BC0D9A">
            <w:pPr>
              <w:rPr>
                <w:rFonts w:cstheme="minorHAnsi"/>
              </w:rPr>
            </w:pPr>
            <w:r w:rsidRPr="00BC0D9A">
              <w:rPr>
                <w:rFonts w:cstheme="minorHAnsi"/>
              </w:rPr>
              <w:t>El firmante desea realizar labores de voluntariado en el CPA TIERRA BLANCA, comprometiéndose con este documento a seguir las normas establecidas con el objeto de:</w:t>
            </w:r>
          </w:p>
          <w:p w14:paraId="61A2E49E" w14:textId="77777777" w:rsidR="00BC0D9A" w:rsidRPr="00BC0D9A" w:rsidRDefault="00BC0D9A" w:rsidP="00BC0D9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BC0D9A">
              <w:rPr>
                <w:rFonts w:cstheme="minorHAnsi"/>
              </w:rPr>
              <w:t>Salvaguardar el bienestar de los animales que se alojan en las instalaciones</w:t>
            </w:r>
          </w:p>
          <w:p w14:paraId="27CE6BC5" w14:textId="77777777" w:rsidR="00BC0D9A" w:rsidRPr="00BC0D9A" w:rsidRDefault="00BC0D9A" w:rsidP="00BC0D9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BC0D9A">
              <w:rPr>
                <w:rFonts w:cstheme="minorHAnsi"/>
              </w:rPr>
              <w:t>Prevenir los accidentes de trabajadores y voluntarios</w:t>
            </w:r>
          </w:p>
          <w:p w14:paraId="1648181A" w14:textId="77777777" w:rsidR="00BC0D9A" w:rsidRDefault="00BC0D9A" w:rsidP="00BC0D9A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BC0D9A">
              <w:rPr>
                <w:rFonts w:cstheme="minorHAnsi"/>
              </w:rPr>
              <w:t>Proteger la salud de todos aquellos que trabajen o visiten el centro</w:t>
            </w:r>
          </w:p>
          <w:p w14:paraId="4A380F4B" w14:textId="2C641360" w:rsidR="00240533" w:rsidRPr="00BC0D9A" w:rsidRDefault="00240533" w:rsidP="00240533">
            <w:pPr>
              <w:pStyle w:val="Prrafodelista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3943121F" w14:textId="276CA71E" w:rsidR="00B45847" w:rsidRPr="00BC0D9A" w:rsidRDefault="00240533" w:rsidP="00B45847">
      <w:pPr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>N</w:t>
      </w:r>
      <w:r w:rsidR="00B45847" w:rsidRPr="00BC0D9A">
        <w:rPr>
          <w:rFonts w:eastAsiaTheme="majorEastAsia" w:cstheme="minorHAnsi"/>
          <w:iCs/>
        </w:rPr>
        <w:t>ORMAS DE BIOSEGURIDAD:</w:t>
      </w:r>
    </w:p>
    <w:p w14:paraId="5D1AEEB9" w14:textId="2F07AC61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Los voluntarios deberán </w:t>
      </w:r>
      <w:r w:rsidR="00272E32">
        <w:rPr>
          <w:rFonts w:eastAsiaTheme="majorEastAsia" w:cstheme="minorHAnsi"/>
          <w:iCs/>
        </w:rPr>
        <w:t xml:space="preserve">registrar su entrada en la </w:t>
      </w:r>
      <w:r w:rsidR="00446948">
        <w:rPr>
          <w:rFonts w:eastAsiaTheme="majorEastAsia" w:cstheme="minorHAnsi"/>
          <w:iCs/>
        </w:rPr>
        <w:t>Tablet.</w:t>
      </w:r>
    </w:p>
    <w:p w14:paraId="6D4529A3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Se evitarán las aglomeraciones, debiendo respetar en todo momento las medidas sanitarias establecidas por las autoridades de Salud Pública. </w:t>
      </w:r>
    </w:p>
    <w:p w14:paraId="115B4AC7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Los voluntarios deberán acudir al centro provistos de sus propias medidas de protección. </w:t>
      </w:r>
    </w:p>
    <w:p w14:paraId="765071CE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El centro cuenta con baños provistos de jabón y colocará en los distintos puntos de amplio acceso geles para desinfección de manos. </w:t>
      </w:r>
    </w:p>
    <w:p w14:paraId="072AF0EA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Mantener en todo momento una correcta higiene y desinfección de manos. </w:t>
      </w:r>
    </w:p>
    <w:p w14:paraId="1568E4E7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Se deberá mantener en todo momento la distancia de seguridad, y cuando esto no fuera posible se hará necesario el uso de mascarilla</w:t>
      </w:r>
    </w:p>
    <w:p w14:paraId="7422259E" w14:textId="1997D971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lastRenderedPageBreak/>
        <w:t xml:space="preserve">No se podrá acceder, si no es a petición expresa del personal responsable del centro a las zonas reservadas a los trabajadores, como son la clínica, </w:t>
      </w:r>
      <w:r w:rsidR="00272E32">
        <w:rPr>
          <w:rFonts w:eastAsiaTheme="majorEastAsia" w:cstheme="minorHAnsi"/>
          <w:iCs/>
        </w:rPr>
        <w:t xml:space="preserve">las naves, </w:t>
      </w:r>
      <w:r w:rsidRPr="00BC0D9A">
        <w:rPr>
          <w:rFonts w:eastAsiaTheme="majorEastAsia" w:cstheme="minorHAnsi"/>
          <w:iCs/>
        </w:rPr>
        <w:t xml:space="preserve">las zonas de espera, recepción, vestuarios, baños interiores, etc.  </w:t>
      </w:r>
    </w:p>
    <w:p w14:paraId="5D0A04F9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Los voluntarios cuentan con baños en la zona de voluntariado y en la zona exterior, junto al </w:t>
      </w:r>
      <w:proofErr w:type="spellStart"/>
      <w:r w:rsidRPr="00BC0D9A">
        <w:rPr>
          <w:rFonts w:eastAsiaTheme="majorEastAsia" w:cstheme="minorHAnsi"/>
          <w:iCs/>
        </w:rPr>
        <w:t>photocall</w:t>
      </w:r>
      <w:proofErr w:type="spellEnd"/>
      <w:r w:rsidRPr="00BC0D9A">
        <w:rPr>
          <w:rFonts w:eastAsiaTheme="majorEastAsia" w:cstheme="minorHAnsi"/>
          <w:iCs/>
        </w:rPr>
        <w:t xml:space="preserve">. </w:t>
      </w:r>
    </w:p>
    <w:p w14:paraId="646DB7EB" w14:textId="0E64DE42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Para evitar aglomeraciones se colocará el libro de incidencias en la zona de voluntariado.</w:t>
      </w:r>
    </w:p>
    <w:p w14:paraId="6035AF0D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La zona de voluntarios debe ser usada con responsabilidad, evitando aglomeraciones y suciedad. </w:t>
      </w:r>
    </w:p>
    <w:p w14:paraId="06896928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Las tareas a realizar por los voluntarios están colocadas en el tablón, por favor, planifica antes lo que vas a hacer, así intentaremos estar el menos tiempo posible en las zonas comunes y las naves. </w:t>
      </w:r>
    </w:p>
    <w:p w14:paraId="6093D86E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Para la desinfección de superficies se colocará en la zona de voluntarios un difusor con desinfectante a base de peróxidos con todas las garantías sanitarias, del que los voluntarios tras la limpieza podrán hacer uso. Pulverizando sobre encimeras, mesas, o sus propias pertenencias. </w:t>
      </w:r>
    </w:p>
    <w:p w14:paraId="22E2D6F1" w14:textId="72175F12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Por favor, si ves que se agotan los medios (desinfectantes, </w:t>
      </w:r>
      <w:r w:rsidR="00186F7B" w:rsidRPr="00BC0D9A">
        <w:rPr>
          <w:rFonts w:eastAsiaTheme="majorEastAsia" w:cstheme="minorHAnsi"/>
          <w:iCs/>
        </w:rPr>
        <w:t>hidrogeles…</w:t>
      </w:r>
      <w:r w:rsidRPr="00BC0D9A">
        <w:rPr>
          <w:rFonts w:eastAsiaTheme="majorEastAsia" w:cstheme="minorHAnsi"/>
          <w:iCs/>
        </w:rPr>
        <w:t xml:space="preserve">) avísanos para que podamos reponerlos cuanto antes. </w:t>
      </w:r>
    </w:p>
    <w:p w14:paraId="4659F27E" w14:textId="38EBFF41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En cuanto al material en contacto con los perros si es posible el voluntario traerá sus propias correas y bozales. No </w:t>
      </w:r>
      <w:r w:rsidR="00186F7B" w:rsidRPr="00BC0D9A">
        <w:rPr>
          <w:rFonts w:eastAsiaTheme="majorEastAsia" w:cstheme="minorHAnsi"/>
          <w:iCs/>
        </w:rPr>
        <w:t>obstante,</w:t>
      </w:r>
      <w:r w:rsidRPr="00BC0D9A">
        <w:rPr>
          <w:rFonts w:eastAsiaTheme="majorEastAsia" w:cstheme="minorHAnsi"/>
          <w:iCs/>
        </w:rPr>
        <w:t xml:space="preserve"> si tuviera que usar las dispuestas en la zona de voluntarios, tras su uso estas se dejarán en la lavadora, el centro proveerá de detergente y desinfectante apto para que así puedan lavarse tras cada uso. </w:t>
      </w:r>
    </w:p>
    <w:p w14:paraId="03B8A16C" w14:textId="5A2E5FD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Nunca dejar material fuera de su sitio</w:t>
      </w:r>
      <w:r w:rsidR="00272E32">
        <w:rPr>
          <w:rFonts w:eastAsiaTheme="majorEastAsia" w:cstheme="minorHAnsi"/>
          <w:iCs/>
        </w:rPr>
        <w:t>.</w:t>
      </w:r>
      <w:r w:rsidRPr="00BC0D9A">
        <w:rPr>
          <w:rFonts w:eastAsiaTheme="majorEastAsia" w:cstheme="minorHAnsi"/>
          <w:iCs/>
        </w:rPr>
        <w:t xml:space="preserve"> </w:t>
      </w:r>
    </w:p>
    <w:p w14:paraId="5D1550F3" w14:textId="09B0931A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RECUERDA, MANTENER LAS INSTALACIONES Y EQUIPOS ES RESPONSABILIDAD DE TODOS</w:t>
      </w:r>
      <w:r w:rsidR="00272E32">
        <w:rPr>
          <w:rFonts w:eastAsiaTheme="majorEastAsia" w:cstheme="minorHAnsi"/>
          <w:iCs/>
        </w:rPr>
        <w:t xml:space="preserve">, NO ESTÁ PERMITIDO LLEVARSE MATERIAL DEL CENTRO FUERA DE LAS INSTALACIONES, SALVO CON PERMISO DE LOS TRABAJADORES. </w:t>
      </w:r>
    </w:p>
    <w:p w14:paraId="15CF5445" w14:textId="77777777" w:rsidR="00B45847" w:rsidRPr="00BC0D9A" w:rsidRDefault="00B45847" w:rsidP="00B45847">
      <w:pPr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NORMAS DE BUENA CONVIVENCIA:</w:t>
      </w:r>
    </w:p>
    <w:p w14:paraId="25FBF8BF" w14:textId="5FFB61CC" w:rsidR="00272E32" w:rsidRDefault="00B45847" w:rsidP="00272E32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El horario de</w:t>
      </w:r>
      <w:r w:rsidR="00272E32">
        <w:rPr>
          <w:rFonts w:eastAsiaTheme="majorEastAsia" w:cstheme="minorHAnsi"/>
          <w:iCs/>
        </w:rPr>
        <w:t xml:space="preserve"> los voluntarios es de 10:00 a 14:00 horas</w:t>
      </w:r>
      <w:r w:rsidR="007E7EC3">
        <w:rPr>
          <w:rFonts w:eastAsiaTheme="majorEastAsia" w:cstheme="minorHAnsi"/>
          <w:iCs/>
        </w:rPr>
        <w:t xml:space="preserve"> de martes a domingo</w:t>
      </w:r>
      <w:r w:rsidR="00272E32">
        <w:rPr>
          <w:rFonts w:eastAsiaTheme="majorEastAsia" w:cstheme="minorHAnsi"/>
          <w:iCs/>
        </w:rPr>
        <w:t>, dividido en dos franjas horarias, de 10:00-12:00 y de 12:00-14:00</w:t>
      </w:r>
      <w:r w:rsidR="007E7EC3">
        <w:rPr>
          <w:rFonts w:eastAsiaTheme="majorEastAsia" w:cstheme="minorHAnsi"/>
          <w:iCs/>
        </w:rPr>
        <w:t>, reservand</w:t>
      </w:r>
      <w:r w:rsidR="00272E32">
        <w:rPr>
          <w:rFonts w:eastAsiaTheme="majorEastAsia" w:cstheme="minorHAnsi"/>
          <w:iCs/>
        </w:rPr>
        <w:t>o cita a través de la página web</w:t>
      </w:r>
      <w:r w:rsidRPr="00BC0D9A">
        <w:rPr>
          <w:rFonts w:eastAsiaTheme="majorEastAsia" w:cstheme="minorHAnsi"/>
          <w:iCs/>
        </w:rPr>
        <w:t xml:space="preserve">. </w:t>
      </w:r>
      <w:r w:rsidR="00272E32">
        <w:rPr>
          <w:rFonts w:eastAsiaTheme="majorEastAsia" w:cstheme="minorHAnsi"/>
          <w:iCs/>
        </w:rPr>
        <w:t>El aforo por franja horaria puede verse modificado según las condiciones sanitarias del momento, y será comunicado a través de nuestra web y redes sociales. El plazo l</w:t>
      </w:r>
      <w:r w:rsidR="007E7EC3">
        <w:rPr>
          <w:rFonts w:eastAsiaTheme="majorEastAsia" w:cstheme="minorHAnsi"/>
          <w:iCs/>
        </w:rPr>
        <w:t>ímite para inscribirse como voluntario los fines de semana será el viernes a las 15:00.</w:t>
      </w:r>
    </w:p>
    <w:p w14:paraId="5804749D" w14:textId="1300EFCB" w:rsidR="00272E32" w:rsidRPr="00272E32" w:rsidRDefault="00B45847" w:rsidP="00272E32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Los lunes el centr</w:t>
      </w:r>
      <w:r w:rsidR="00272E32">
        <w:rPr>
          <w:rFonts w:eastAsiaTheme="majorEastAsia" w:cstheme="minorHAnsi"/>
          <w:iCs/>
        </w:rPr>
        <w:t>o permanecerá cerrado al voluntariado</w:t>
      </w:r>
      <w:r w:rsidRPr="00BC0D9A">
        <w:rPr>
          <w:rFonts w:eastAsiaTheme="majorEastAsia" w:cstheme="minorHAnsi"/>
          <w:iCs/>
        </w:rPr>
        <w:t xml:space="preserve">. </w:t>
      </w:r>
    </w:p>
    <w:p w14:paraId="3BA69236" w14:textId="08779FA0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El clima debe ser de respeto mutuo, incluyendo la labor de los distintos trabajadores del centro, así como aceptando su asesoramiento y consejos durante nuestra labor de voluntariado</w:t>
      </w:r>
      <w:r w:rsidR="003A702A">
        <w:rPr>
          <w:rFonts w:eastAsiaTheme="majorEastAsia" w:cstheme="minorHAnsi"/>
          <w:iCs/>
        </w:rPr>
        <w:t>.</w:t>
      </w:r>
    </w:p>
    <w:p w14:paraId="0043F099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No debemos interrumpir ni interferir la labor de los trabajadores, si necesitamos su ayuda, se lo diremos y esperaremos a que terminen el trabajo que estén haciendo. </w:t>
      </w:r>
    </w:p>
    <w:p w14:paraId="4971BBEE" w14:textId="4FC337D9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El trabajador de con</w:t>
      </w:r>
      <w:r w:rsidR="007E7EC3">
        <w:rPr>
          <w:rFonts w:eastAsiaTheme="majorEastAsia" w:cstheme="minorHAnsi"/>
          <w:iCs/>
        </w:rPr>
        <w:t xml:space="preserve">tacto será siempre el auxiliar o la veterinaria responsable del voluntariado. </w:t>
      </w:r>
    </w:p>
    <w:p w14:paraId="2B436298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Cualquier incidencia puede resolverse directamente con el personal, también apuntando en el libro de incidencias o contactando directamente por email </w:t>
      </w:r>
      <w:hyperlink r:id="rId7" w:history="1">
        <w:r w:rsidRPr="00BC0D9A">
          <w:rPr>
            <w:rStyle w:val="Hipervnculo"/>
            <w:rFonts w:eastAsiaTheme="majorEastAsia" w:cstheme="minorHAnsi"/>
            <w:iCs/>
          </w:rPr>
          <w:t>cpa.tierrablanca@tragsa.es</w:t>
        </w:r>
      </w:hyperlink>
      <w:r w:rsidRPr="00BC0D9A">
        <w:rPr>
          <w:rFonts w:eastAsiaTheme="majorEastAsia" w:cstheme="minorHAnsi"/>
          <w:iCs/>
        </w:rPr>
        <w:t xml:space="preserve">. </w:t>
      </w:r>
    </w:p>
    <w:p w14:paraId="532A2DDF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Tener paciencia con la resolución de incidencias, se resolverán bajo criterios de urgencia y necesidad.</w:t>
      </w:r>
    </w:p>
    <w:p w14:paraId="142E96E3" w14:textId="64F09506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Seguir las labor</w:t>
      </w:r>
      <w:r w:rsidR="007E7EC3">
        <w:rPr>
          <w:rFonts w:eastAsiaTheme="majorEastAsia" w:cstheme="minorHAnsi"/>
          <w:iCs/>
        </w:rPr>
        <w:t>es encomendadas en los tablones</w:t>
      </w:r>
      <w:r w:rsidRPr="00BC0D9A">
        <w:rPr>
          <w:rFonts w:eastAsiaTheme="majorEastAsia" w:cstheme="minorHAnsi"/>
          <w:iCs/>
        </w:rPr>
        <w:t xml:space="preserve"> y marcar las tareas realizadas. Por el bien de todos, incluidos los perros</w:t>
      </w:r>
      <w:r w:rsidR="007E7EC3">
        <w:rPr>
          <w:rFonts w:eastAsiaTheme="majorEastAsia" w:cstheme="minorHAnsi"/>
          <w:iCs/>
        </w:rPr>
        <w:t>,</w:t>
      </w:r>
      <w:r w:rsidRPr="00BC0D9A">
        <w:rPr>
          <w:rFonts w:eastAsiaTheme="majorEastAsia" w:cstheme="minorHAnsi"/>
          <w:iCs/>
        </w:rPr>
        <w:t xml:space="preserve"> es necesario mantener una organización. </w:t>
      </w:r>
    </w:p>
    <w:p w14:paraId="5A5F31E5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Si crees que hay algo que se nos ha olvidado en las labores marcadas, ponte en contacto con nosotros en </w:t>
      </w:r>
      <w:hyperlink r:id="rId8" w:history="1">
        <w:r w:rsidRPr="00BC0D9A">
          <w:rPr>
            <w:rStyle w:val="Hipervnculo"/>
            <w:rFonts w:eastAsiaTheme="majorEastAsia" w:cstheme="minorHAnsi"/>
            <w:iCs/>
          </w:rPr>
          <w:t>cpa.tierrablanca@tragsa.es</w:t>
        </w:r>
      </w:hyperlink>
      <w:r w:rsidRPr="00BC0D9A">
        <w:rPr>
          <w:rFonts w:eastAsiaTheme="majorEastAsia" w:cstheme="minorHAnsi"/>
          <w:iCs/>
        </w:rPr>
        <w:t xml:space="preserve"> y lo añadiremos. </w:t>
      </w:r>
    </w:p>
    <w:p w14:paraId="1109F736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Los voluntarios veteranos son grandes asesores, por favor, sigue sus consejos. </w:t>
      </w:r>
    </w:p>
    <w:p w14:paraId="465D7E00" w14:textId="7555AD35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Respeta a los otros voluntarios, todos estamos en el centro por el bien de los perros, cuantos más seam</w:t>
      </w:r>
      <w:r w:rsidR="003A702A">
        <w:rPr>
          <w:rFonts w:eastAsiaTheme="majorEastAsia" w:cstheme="minorHAnsi"/>
          <w:iCs/>
        </w:rPr>
        <w:t>os mejor.</w:t>
      </w:r>
    </w:p>
    <w:p w14:paraId="0BB7A65C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Recuerda que no se puede fumar en el CPA.</w:t>
      </w:r>
    </w:p>
    <w:p w14:paraId="1F75E187" w14:textId="6C50A243" w:rsidR="00B45847" w:rsidRDefault="00B45847" w:rsidP="00B45847">
      <w:pPr>
        <w:pStyle w:val="Prrafodelista"/>
        <w:numPr>
          <w:ilvl w:val="0"/>
          <w:numId w:val="13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 se puede visitar el centro bajo los efectos del alcohol u otras sustancias</w:t>
      </w:r>
      <w:r w:rsidR="007E7EC3">
        <w:rPr>
          <w:rFonts w:eastAsiaTheme="majorEastAsia" w:cstheme="minorHAnsi"/>
          <w:iCs/>
        </w:rPr>
        <w:t>.</w:t>
      </w:r>
    </w:p>
    <w:p w14:paraId="6C6DCF2F" w14:textId="77777777" w:rsidR="000710CE" w:rsidRPr="000710CE" w:rsidRDefault="000710CE" w:rsidP="000710CE">
      <w:pPr>
        <w:spacing w:after="240" w:line="240" w:lineRule="auto"/>
        <w:jc w:val="both"/>
        <w:rPr>
          <w:rFonts w:eastAsiaTheme="majorEastAsia" w:cstheme="minorHAnsi"/>
          <w:iCs/>
        </w:rPr>
      </w:pPr>
    </w:p>
    <w:p w14:paraId="0859C42D" w14:textId="5351F585" w:rsidR="00B45847" w:rsidRPr="00BC0D9A" w:rsidRDefault="00B45847" w:rsidP="00B45847">
      <w:pPr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lastRenderedPageBreak/>
        <w:t>SOBRE EL BUEN USO DE LAS INSTALACIONES</w:t>
      </w:r>
      <w:r w:rsidR="007E7EC3">
        <w:rPr>
          <w:rFonts w:eastAsiaTheme="majorEastAsia" w:cstheme="minorHAnsi"/>
          <w:iCs/>
        </w:rPr>
        <w:t>:</w:t>
      </w:r>
    </w:p>
    <w:p w14:paraId="76C79470" w14:textId="3DD41724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Cada voluntario deberá recoger los excrementos del perro que saque a pasear, así como los residuos que genere por su labor </w:t>
      </w:r>
      <w:r w:rsidR="003A702A">
        <w:rPr>
          <w:rFonts w:eastAsiaTheme="majorEastAsia" w:cstheme="minorHAnsi"/>
          <w:iCs/>
        </w:rPr>
        <w:t>(pelotas desechadas, juguetes rotos</w:t>
      </w:r>
      <w:r w:rsidR="00186F7B" w:rsidRPr="00BC0D9A">
        <w:rPr>
          <w:rFonts w:eastAsiaTheme="majorEastAsia" w:cstheme="minorHAnsi"/>
          <w:iCs/>
        </w:rPr>
        <w:t>…</w:t>
      </w:r>
      <w:r w:rsidRPr="00BC0D9A">
        <w:rPr>
          <w:rFonts w:eastAsiaTheme="majorEastAsia" w:cstheme="minorHAnsi"/>
          <w:iCs/>
        </w:rPr>
        <w:t>)</w:t>
      </w:r>
      <w:r w:rsidR="007E7EC3">
        <w:rPr>
          <w:rFonts w:eastAsiaTheme="majorEastAsia" w:cstheme="minorHAnsi"/>
          <w:iCs/>
        </w:rPr>
        <w:t>.</w:t>
      </w:r>
    </w:p>
    <w:p w14:paraId="61967F53" w14:textId="686E7A33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Deben cerrarse los toldos antes de marcharse para evitar roturas</w:t>
      </w:r>
      <w:r w:rsidR="007E7EC3">
        <w:rPr>
          <w:rFonts w:eastAsiaTheme="majorEastAsia" w:cstheme="minorHAnsi"/>
          <w:iCs/>
        </w:rPr>
        <w:t>.</w:t>
      </w:r>
    </w:p>
    <w:p w14:paraId="659F900E" w14:textId="44AF58DB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Deben mantener en condiciones de limpieza adecuadas la zona de voluntarios</w:t>
      </w:r>
      <w:r w:rsidR="007E7EC3">
        <w:rPr>
          <w:rFonts w:eastAsiaTheme="majorEastAsia" w:cstheme="minorHAnsi"/>
          <w:iCs/>
        </w:rPr>
        <w:t>.</w:t>
      </w:r>
    </w:p>
    <w:p w14:paraId="33B43B23" w14:textId="4333BFA2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Cualquier deficiencia en las instalaciones debe ser comunicada al auxiliar </w:t>
      </w:r>
      <w:r w:rsidR="007E7EC3">
        <w:rPr>
          <w:rFonts w:eastAsiaTheme="majorEastAsia" w:cstheme="minorHAnsi"/>
          <w:iCs/>
        </w:rPr>
        <w:t xml:space="preserve">o veterinaria responsable del voluntariado; </w:t>
      </w:r>
      <w:r w:rsidRPr="00BC0D9A">
        <w:rPr>
          <w:rFonts w:eastAsiaTheme="majorEastAsia" w:cstheme="minorHAnsi"/>
          <w:iCs/>
        </w:rPr>
        <w:t>o anotada en el libro de incidencias</w:t>
      </w:r>
      <w:r w:rsidR="007E7EC3">
        <w:rPr>
          <w:rFonts w:eastAsiaTheme="majorEastAsia" w:cstheme="minorHAnsi"/>
          <w:iCs/>
        </w:rPr>
        <w:t>.</w:t>
      </w:r>
    </w:p>
    <w:p w14:paraId="244D6B75" w14:textId="0CA7199B" w:rsidR="00B45847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Intenta tocar lo menos posible las superficies comunes, como el vallado de las jaulas, los pestillos, puertas, etc. Y si lo haces usa siempre el desinfectante de manos.</w:t>
      </w:r>
    </w:p>
    <w:p w14:paraId="018E01D0" w14:textId="2709B343" w:rsidR="003A702A" w:rsidRDefault="003A702A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 xml:space="preserve">Está prohibido pisar las zonas ajardinadas, incluidas las zonas con piedras y la rotonda central. </w:t>
      </w:r>
    </w:p>
    <w:p w14:paraId="3A2EE9C2" w14:textId="397D6987" w:rsidR="003A702A" w:rsidRDefault="003A702A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 xml:space="preserve">Los perros tienen su zona de paseo y patios. </w:t>
      </w:r>
    </w:p>
    <w:p w14:paraId="1B463DC8" w14:textId="203E900F" w:rsidR="003A702A" w:rsidRDefault="003A702A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 xml:space="preserve">Seguir las indicaciones del personal del centro en todo momento, incluyendo si hay normas eventuales por situaciones concretas como obras de mejora, charlas educativas, mantenimiento, etc. </w:t>
      </w:r>
    </w:p>
    <w:p w14:paraId="492034C1" w14:textId="77777777" w:rsidR="00B45847" w:rsidRPr="00BC0D9A" w:rsidRDefault="00B45847" w:rsidP="00B45847">
      <w:pPr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NORMAS DE OBLIGADO CUPLIMIENTO PARA EL BIENESTAR DE LOS ANIMALES:</w:t>
      </w:r>
    </w:p>
    <w:p w14:paraId="3A4C9E80" w14:textId="778FD717" w:rsidR="003A702A" w:rsidRPr="003A702A" w:rsidRDefault="003A702A" w:rsidP="003A702A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 xml:space="preserve">Los perros para paseo u otras tareas serán dados por el personal del centro para evitar estrés y peleas en las naves, cumpliendo además un orden de paseo para que salgan de manera equitativa, y teniendo en cuenta si hay algún perro con necesidades especiales. </w:t>
      </w:r>
      <w:r w:rsidR="000710CE">
        <w:rPr>
          <w:rFonts w:eastAsiaTheme="majorEastAsia" w:cstheme="minorHAnsi"/>
          <w:iCs/>
        </w:rPr>
        <w:t xml:space="preserve">Aquel voluntario que acceda a las naves sin permiso previo recibirá un apercibimiento. </w:t>
      </w:r>
    </w:p>
    <w:p w14:paraId="0FD72869" w14:textId="3B6F0A4F" w:rsidR="00315882" w:rsidRPr="00BC0D9A" w:rsidRDefault="00315882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>Es obligatorio el uso de bozal en el caso de los perros PPP, además nos ayudas a que se acostumbren a usarlo facilitando su adopción</w:t>
      </w:r>
      <w:r w:rsidR="000710CE">
        <w:rPr>
          <w:rFonts w:eastAsiaTheme="majorEastAsia" w:cstheme="minorHAnsi"/>
          <w:iCs/>
        </w:rPr>
        <w:t>.</w:t>
      </w:r>
    </w:p>
    <w:p w14:paraId="2AD85556" w14:textId="6868C3AB" w:rsidR="00B45847" w:rsidRPr="00BC0D9A" w:rsidRDefault="000710CE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>
        <w:rPr>
          <w:rFonts w:eastAsiaTheme="majorEastAsia" w:cstheme="minorHAnsi"/>
          <w:iCs/>
        </w:rPr>
        <w:t>Si</w:t>
      </w:r>
      <w:r w:rsidR="00B45847" w:rsidRPr="00BC0D9A">
        <w:rPr>
          <w:rFonts w:eastAsiaTheme="majorEastAsia" w:cstheme="minorHAnsi"/>
          <w:iCs/>
        </w:rPr>
        <w:t xml:space="preserve"> un perro no quiere </w:t>
      </w:r>
      <w:r>
        <w:rPr>
          <w:rFonts w:eastAsiaTheme="majorEastAsia" w:cstheme="minorHAnsi"/>
          <w:iCs/>
        </w:rPr>
        <w:t>pasear,</w:t>
      </w:r>
      <w:r w:rsidR="00B45847" w:rsidRPr="00BC0D9A">
        <w:rPr>
          <w:rFonts w:eastAsiaTheme="majorEastAsia" w:cstheme="minorHAnsi"/>
          <w:iCs/>
        </w:rPr>
        <w:t xml:space="preserve"> intentaremos sociabilizar sentados en el suelo y con tranquilidad, pero sin obligarle </w:t>
      </w:r>
      <w:r>
        <w:rPr>
          <w:rFonts w:eastAsiaTheme="majorEastAsia" w:cstheme="minorHAnsi"/>
          <w:iCs/>
        </w:rPr>
        <w:t>a moverse</w:t>
      </w:r>
      <w:r w:rsidR="00B45847" w:rsidRPr="00BC0D9A">
        <w:rPr>
          <w:rFonts w:eastAsiaTheme="majorEastAsia" w:cstheme="minorHAnsi"/>
          <w:iCs/>
        </w:rPr>
        <w:t>.</w:t>
      </w:r>
      <w:r>
        <w:rPr>
          <w:rFonts w:eastAsiaTheme="majorEastAsia" w:cstheme="minorHAnsi"/>
          <w:iCs/>
        </w:rPr>
        <w:t xml:space="preserve"> Podemos además ofrecer premios y pedir consejo al personal o voluntario veterano. </w:t>
      </w:r>
      <w:r w:rsidR="00B45847" w:rsidRPr="00BC0D9A">
        <w:rPr>
          <w:rFonts w:eastAsiaTheme="majorEastAsia" w:cstheme="minorHAnsi"/>
          <w:iCs/>
        </w:rPr>
        <w:t xml:space="preserve"> </w:t>
      </w:r>
    </w:p>
    <w:p w14:paraId="484EA054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No gritar a los perros, personal o voluntarios. Los gritos estresan a los animales. Habla en un tono pacífico con todos, venimos a ayudar y a pasar un buen rato. </w:t>
      </w:r>
    </w:p>
    <w:p w14:paraId="0B69996D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No soltar nunca a los perros fuera de los patios de recreo. </w:t>
      </w:r>
    </w:p>
    <w:p w14:paraId="55772018" w14:textId="03C323BD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Respeta a los demás, haz un uso correcto de las zonas comunes y </w:t>
      </w:r>
      <w:r w:rsidR="000710CE">
        <w:rPr>
          <w:rFonts w:eastAsiaTheme="majorEastAsia" w:cstheme="minorHAnsi"/>
          <w:iCs/>
        </w:rPr>
        <w:t xml:space="preserve">comparte el tiempo en </w:t>
      </w:r>
      <w:r w:rsidRPr="00BC0D9A">
        <w:rPr>
          <w:rFonts w:eastAsiaTheme="majorEastAsia" w:cstheme="minorHAnsi"/>
          <w:iCs/>
        </w:rPr>
        <w:t xml:space="preserve">los patios de juego. </w:t>
      </w:r>
    </w:p>
    <w:p w14:paraId="4D835161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Por favor no comas, ni bebas mientras estés con los perros, les causarás muchísimo estrés. Y por supuesto intenta no darles comida no apta para perros, puede haber problemas digestivos. </w:t>
      </w:r>
    </w:p>
    <w:p w14:paraId="41D5E0B6" w14:textId="3FBE9243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 mezclar nunca a lo</w:t>
      </w:r>
      <w:r w:rsidR="000710CE">
        <w:rPr>
          <w:rFonts w:eastAsiaTheme="majorEastAsia" w:cstheme="minorHAnsi"/>
          <w:iCs/>
        </w:rPr>
        <w:t xml:space="preserve">s perros de distintos </w:t>
      </w:r>
      <w:proofErr w:type="spellStart"/>
      <w:r w:rsidR="000710CE">
        <w:rPr>
          <w:rFonts w:eastAsiaTheme="majorEastAsia" w:cstheme="minorHAnsi"/>
          <w:iCs/>
        </w:rPr>
        <w:t>cheniles</w:t>
      </w:r>
      <w:proofErr w:type="spellEnd"/>
      <w:r w:rsidR="000710CE">
        <w:rPr>
          <w:rFonts w:eastAsiaTheme="majorEastAsia" w:cstheme="minorHAnsi"/>
          <w:iCs/>
        </w:rPr>
        <w:t xml:space="preserve"> durante el paseo ni en las zonas de j</w:t>
      </w:r>
      <w:r w:rsidRPr="00BC0D9A">
        <w:rPr>
          <w:rFonts w:eastAsiaTheme="majorEastAsia" w:cstheme="minorHAnsi"/>
          <w:iCs/>
        </w:rPr>
        <w:t xml:space="preserve">uegos. </w:t>
      </w:r>
    </w:p>
    <w:p w14:paraId="254F844E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Recoge los juguetes después de usarlos y tira los que ya no sirvan. </w:t>
      </w:r>
    </w:p>
    <w:p w14:paraId="76937900" w14:textId="2E7F784F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 lleves juguetes que puedan suponer una obstrucción en caso de que los perros las muerdan</w:t>
      </w:r>
      <w:r w:rsidR="000710CE">
        <w:rPr>
          <w:rFonts w:eastAsiaTheme="majorEastAsia" w:cstheme="minorHAnsi"/>
          <w:iCs/>
        </w:rPr>
        <w:t>.</w:t>
      </w:r>
    </w:p>
    <w:p w14:paraId="1295FEF2" w14:textId="0D7C0D23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Sólo se saca un perro por persona,</w:t>
      </w:r>
      <w:r w:rsidR="000710CE">
        <w:rPr>
          <w:rFonts w:eastAsiaTheme="majorEastAsia" w:cstheme="minorHAnsi"/>
          <w:iCs/>
        </w:rPr>
        <w:t xml:space="preserve"> independientemente del tamaño ni</w:t>
      </w:r>
      <w:r w:rsidRPr="00BC0D9A">
        <w:rPr>
          <w:rFonts w:eastAsiaTheme="majorEastAsia" w:cstheme="minorHAnsi"/>
          <w:iCs/>
        </w:rPr>
        <w:t xml:space="preserve"> de lo que los conozcas. Es muy importante. </w:t>
      </w:r>
    </w:p>
    <w:p w14:paraId="23E31853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>Nos debemos poner de acuerdo en cuanto al uso de los patios, priorizando estos para los perros que no saben pasear</w:t>
      </w:r>
    </w:p>
    <w:p w14:paraId="5A28F780" w14:textId="77777777" w:rsidR="00B45847" w:rsidRPr="00BC0D9A" w:rsidRDefault="00B45847" w:rsidP="00B45847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Si se escapa un perro rápidamente cerrar la puerta exterior del centro y hablar con el personal. </w:t>
      </w:r>
    </w:p>
    <w:p w14:paraId="5C6A62A2" w14:textId="3B5D40DE" w:rsidR="000710CE" w:rsidRPr="000710CE" w:rsidRDefault="00B45847" w:rsidP="000710CE">
      <w:pPr>
        <w:pStyle w:val="Prrafodelista"/>
        <w:numPr>
          <w:ilvl w:val="0"/>
          <w:numId w:val="14"/>
        </w:numPr>
        <w:spacing w:after="240" w:line="240" w:lineRule="auto"/>
        <w:jc w:val="both"/>
        <w:rPr>
          <w:rFonts w:eastAsiaTheme="majorEastAsia" w:cstheme="minorHAnsi"/>
          <w:iCs/>
        </w:rPr>
      </w:pPr>
      <w:r w:rsidRPr="00BC0D9A">
        <w:rPr>
          <w:rFonts w:eastAsiaTheme="majorEastAsia" w:cstheme="minorHAnsi"/>
          <w:iCs/>
        </w:rPr>
        <w:t xml:space="preserve">Si crees que el perro en cuestión ha tenido algún avance (da la mano, ya quieres salir, </w:t>
      </w:r>
      <w:r w:rsidR="00C81347" w:rsidRPr="00BC0D9A">
        <w:rPr>
          <w:rFonts w:eastAsiaTheme="majorEastAsia" w:cstheme="minorHAnsi"/>
          <w:iCs/>
        </w:rPr>
        <w:t>etc.)</w:t>
      </w:r>
      <w:r w:rsidRPr="00BC0D9A">
        <w:rPr>
          <w:rFonts w:eastAsiaTheme="majorEastAsia" w:cstheme="minorHAnsi"/>
          <w:iCs/>
        </w:rPr>
        <w:t xml:space="preserve"> dínoslo también o apúntalo en el libro de incidencias, así podremos actualizar sus datos para su difusión. </w:t>
      </w:r>
    </w:p>
    <w:p w14:paraId="7916DBB7" w14:textId="450EF98E" w:rsidR="00D56847" w:rsidRDefault="00D56847" w:rsidP="000710CE">
      <w:pPr>
        <w:spacing w:after="0" w:line="240" w:lineRule="auto"/>
        <w:jc w:val="both"/>
        <w:rPr>
          <w:rFonts w:cstheme="minorHAnsi"/>
          <w:b/>
        </w:rPr>
      </w:pPr>
      <w:r w:rsidRPr="00BC0D9A">
        <w:rPr>
          <w:rFonts w:cstheme="minorHAnsi"/>
          <w:b/>
        </w:rPr>
        <w:t>EL INCUMPLIMIENTO DE ALGUNA DE ESTAS NORMAS PUEDE ACARREAR LA PÉRDIDA DE LA CONDICIÓN DE VOLUNTARIO Y LA PROHIBICIÓN DE ACCESO AL CENTRO DE PROTECCIÓN ANIMAL TIERRA BLANCA.</w:t>
      </w:r>
    </w:p>
    <w:p w14:paraId="6A88A170" w14:textId="77777777" w:rsidR="000710CE" w:rsidRPr="000710CE" w:rsidRDefault="000710CE" w:rsidP="000710CE">
      <w:pPr>
        <w:spacing w:after="0" w:line="240" w:lineRule="auto"/>
        <w:jc w:val="both"/>
        <w:rPr>
          <w:rFonts w:cstheme="minorHAnsi"/>
          <w:b/>
        </w:rPr>
      </w:pPr>
    </w:p>
    <w:p w14:paraId="79B8E888" w14:textId="4DE87C23" w:rsidR="000710CE" w:rsidRDefault="00D56847" w:rsidP="000710CE">
      <w:pPr>
        <w:rPr>
          <w:rFonts w:cstheme="minorHAnsi"/>
        </w:rPr>
      </w:pPr>
      <w:r w:rsidRPr="00BC0D9A">
        <w:rPr>
          <w:rFonts w:cstheme="minorHAnsi"/>
        </w:rPr>
        <w:t xml:space="preserve">He leído, entiendo y acepto las normas del </w:t>
      </w:r>
      <w:r w:rsidR="000710CE">
        <w:rPr>
          <w:rFonts w:cstheme="minorHAnsi"/>
        </w:rPr>
        <w:t>C</w:t>
      </w:r>
      <w:r w:rsidRPr="00BC0D9A">
        <w:rPr>
          <w:rFonts w:cstheme="minorHAnsi"/>
        </w:rPr>
        <w:t>entro.</w:t>
      </w:r>
    </w:p>
    <w:p w14:paraId="25AF5B78" w14:textId="5EFC8913" w:rsidR="00BC0D9A" w:rsidRPr="00BC0D9A" w:rsidRDefault="000710CE" w:rsidP="000710CE">
      <w:pPr>
        <w:rPr>
          <w:rFonts w:cstheme="minorHAnsi"/>
        </w:rPr>
      </w:pPr>
      <w:r>
        <w:rPr>
          <w:rFonts w:cstheme="minorHAnsi"/>
        </w:rPr>
        <w:t xml:space="preserve">Fdo.:                                                                                                          </w:t>
      </w:r>
      <w:r w:rsidR="00373AD6" w:rsidRPr="00BC0D9A">
        <w:rPr>
          <w:rFonts w:cstheme="minorHAnsi"/>
        </w:rPr>
        <w:t xml:space="preserve">En </w:t>
      </w:r>
      <w:proofErr w:type="spellStart"/>
      <w:r w:rsidR="00373AD6" w:rsidRPr="00BC0D9A">
        <w:rPr>
          <w:rFonts w:cstheme="minorHAnsi"/>
        </w:rPr>
        <w:t>Fasnia</w:t>
      </w:r>
      <w:proofErr w:type="spellEnd"/>
      <w:r w:rsidR="00373AD6" w:rsidRPr="00BC0D9A">
        <w:rPr>
          <w:rFonts w:cstheme="minorHAnsi"/>
        </w:rPr>
        <w:t>, a ……. de ……</w:t>
      </w:r>
      <w:proofErr w:type="gramStart"/>
      <w:r w:rsidR="00C81347" w:rsidRPr="00BC0D9A">
        <w:rPr>
          <w:rFonts w:cstheme="minorHAnsi"/>
        </w:rPr>
        <w:t>……</w:t>
      </w:r>
      <w:r>
        <w:rPr>
          <w:rFonts w:cstheme="minorHAnsi"/>
        </w:rPr>
        <w:t>.</w:t>
      </w:r>
      <w:proofErr w:type="gramEnd"/>
      <w:r>
        <w:rPr>
          <w:rFonts w:cstheme="minorHAnsi"/>
        </w:rPr>
        <w:t>.……… de ………</w:t>
      </w:r>
      <w:r w:rsidR="00373AD6" w:rsidRPr="00BC0D9A">
        <w:rPr>
          <w:rFonts w:cstheme="minorHAnsi"/>
        </w:rPr>
        <w:t>…</w:t>
      </w:r>
    </w:p>
    <w:sectPr w:rsidR="00BC0D9A" w:rsidRPr="00BC0D9A" w:rsidSect="00373AD6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F8038" w14:textId="77777777" w:rsidR="006E4E25" w:rsidRDefault="006E4E25" w:rsidP="00810B4F">
      <w:pPr>
        <w:spacing w:after="0" w:line="240" w:lineRule="auto"/>
      </w:pPr>
      <w:r>
        <w:separator/>
      </w:r>
    </w:p>
  </w:endnote>
  <w:endnote w:type="continuationSeparator" w:id="0">
    <w:p w14:paraId="43572513" w14:textId="77777777" w:rsidR="006E4E25" w:rsidRDefault="006E4E25" w:rsidP="0081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GDT">
    <w:altName w:val="Leelawadee UI Semilight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6822070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08FE40" w14:textId="4EF8C582" w:rsidR="00486A5D" w:rsidRPr="00486A5D" w:rsidRDefault="00850A16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86A5D" w:rsidRPr="00486A5D">
              <w:rPr>
                <w:sz w:val="18"/>
                <w:szCs w:val="18"/>
              </w:rPr>
              <w:t xml:space="preserve">ágina </w: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begin"/>
            </w:r>
            <w:r w:rsidR="00486A5D" w:rsidRPr="00486A5D">
              <w:rPr>
                <w:b/>
                <w:bCs/>
                <w:sz w:val="18"/>
                <w:szCs w:val="18"/>
              </w:rPr>
              <w:instrText>PAGE</w:instrTex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separate"/>
            </w:r>
            <w:r w:rsidR="00240533">
              <w:rPr>
                <w:b/>
                <w:bCs/>
                <w:noProof/>
                <w:sz w:val="18"/>
                <w:szCs w:val="18"/>
              </w:rPr>
              <w:t>3</w: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end"/>
            </w:r>
            <w:r w:rsidR="00486A5D" w:rsidRPr="00486A5D">
              <w:rPr>
                <w:sz w:val="18"/>
                <w:szCs w:val="18"/>
              </w:rPr>
              <w:t xml:space="preserve"> de </w: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begin"/>
            </w:r>
            <w:r w:rsidR="00486A5D" w:rsidRPr="00486A5D">
              <w:rPr>
                <w:b/>
                <w:bCs/>
                <w:sz w:val="18"/>
                <w:szCs w:val="18"/>
              </w:rPr>
              <w:instrText>NUMPAGES</w:instrTex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separate"/>
            </w:r>
            <w:r w:rsidR="00240533">
              <w:rPr>
                <w:b/>
                <w:bCs/>
                <w:noProof/>
                <w:sz w:val="18"/>
                <w:szCs w:val="18"/>
              </w:rPr>
              <w:t>3</w:t>
            </w:r>
            <w:r w:rsidR="00486A5D" w:rsidRPr="00486A5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EA1BB" w14:textId="77777777" w:rsidR="003133B0" w:rsidRDefault="003133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13347" w14:textId="77777777" w:rsidR="006E4E25" w:rsidRDefault="006E4E25" w:rsidP="00810B4F">
      <w:pPr>
        <w:spacing w:after="0" w:line="240" w:lineRule="auto"/>
      </w:pPr>
      <w:r>
        <w:separator/>
      </w:r>
    </w:p>
  </w:footnote>
  <w:footnote w:type="continuationSeparator" w:id="0">
    <w:p w14:paraId="2D995CD2" w14:textId="77777777" w:rsidR="006E4E25" w:rsidRDefault="006E4E25" w:rsidP="0081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5E76" w14:textId="79AB2C68" w:rsidR="002E19D4" w:rsidRPr="00640047" w:rsidRDefault="00D56847" w:rsidP="00640047">
    <w:pPr>
      <w:pStyle w:val="Encabezado"/>
      <w:jc w:val="right"/>
      <w:rPr>
        <w:b/>
      </w:rPr>
    </w:pPr>
    <w:r w:rsidRPr="00640047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62D2A" wp14:editId="36D38EC3">
              <wp:simplePos x="0" y="0"/>
              <wp:positionH relativeFrom="column">
                <wp:posOffset>22225</wp:posOffset>
              </wp:positionH>
              <wp:positionV relativeFrom="paragraph">
                <wp:posOffset>266700</wp:posOffset>
              </wp:positionV>
              <wp:extent cx="4200525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B02CD" w14:textId="33EF2D57" w:rsidR="002E19D4" w:rsidRPr="009C2F48" w:rsidRDefault="002E19D4">
                          <w:pPr>
                            <w:rPr>
                              <w:b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2862D2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.75pt;margin-top:21pt;width:33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" filled="f" stroked="f">
              <v:textbox style="mso-fit-shape-to-text:t">
                <w:txbxContent>
                  <w:p w14:paraId="54BB02CD" w14:textId="33EF2D57" w:rsidR="002E19D4" w:rsidRPr="009C2F48" w:rsidRDefault="002E19D4">
                    <w:pPr>
                      <w:rPr>
                        <w:b/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="002E19D4" w:rsidRPr="00640047">
      <w:rPr>
        <w:b/>
        <w:noProof/>
        <w:lang w:eastAsia="es-ES"/>
      </w:rPr>
      <w:drawing>
        <wp:inline distT="0" distB="0" distL="0" distR="0" wp14:anchorId="47180B1D" wp14:editId="006F3DAB">
          <wp:extent cx="1895475" cy="832435"/>
          <wp:effectExtent l="0" t="0" r="0" b="6350"/>
          <wp:docPr id="2" name="Imagen 2" descr="K:\PROYECTOS ACTIVOS\1273154 CPA TIERRA BLANCA\LogoGooglePlusCabT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YECTOS ACTIVOS\1273154 CPA TIERRA BLANCA\LogoGooglePlusCabT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31E8"/>
    <w:multiLevelType w:val="hybridMultilevel"/>
    <w:tmpl w:val="E5CC4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AF6"/>
    <w:multiLevelType w:val="hybridMultilevel"/>
    <w:tmpl w:val="FC2CB8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57C"/>
    <w:multiLevelType w:val="hybridMultilevel"/>
    <w:tmpl w:val="DCA41A4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95487"/>
    <w:multiLevelType w:val="hybridMultilevel"/>
    <w:tmpl w:val="2A0EA5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3966"/>
    <w:multiLevelType w:val="hybridMultilevel"/>
    <w:tmpl w:val="1786F2C0"/>
    <w:lvl w:ilvl="0" w:tplc="8C60D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D0386"/>
    <w:multiLevelType w:val="hybridMultilevel"/>
    <w:tmpl w:val="3E406644"/>
    <w:lvl w:ilvl="0" w:tplc="4DCC2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24662"/>
    <w:multiLevelType w:val="hybridMultilevel"/>
    <w:tmpl w:val="E0886B16"/>
    <w:lvl w:ilvl="0" w:tplc="4EC2C570">
      <w:start w:val="1"/>
      <w:numFmt w:val="bullet"/>
      <w:lvlText w:val="o"/>
      <w:lvlJc w:val="left"/>
      <w:pPr>
        <w:ind w:left="720" w:hanging="360"/>
      </w:pPr>
      <w:rPr>
        <w:rFonts w:ascii="AMGDT" w:hAnsi="AMGD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21573"/>
    <w:multiLevelType w:val="hybridMultilevel"/>
    <w:tmpl w:val="D8527DA8"/>
    <w:lvl w:ilvl="0" w:tplc="25F471F2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5052"/>
    <w:multiLevelType w:val="hybridMultilevel"/>
    <w:tmpl w:val="2A427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31902"/>
    <w:multiLevelType w:val="hybridMultilevel"/>
    <w:tmpl w:val="1786F2C0"/>
    <w:lvl w:ilvl="0" w:tplc="8C60D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A83B5F"/>
    <w:multiLevelType w:val="hybridMultilevel"/>
    <w:tmpl w:val="D65ADB7C"/>
    <w:lvl w:ilvl="0" w:tplc="BB6EFF9E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4724833E">
      <w:numFmt w:val="bullet"/>
      <w:lvlText w:val="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07D58"/>
    <w:multiLevelType w:val="hybridMultilevel"/>
    <w:tmpl w:val="C9F077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D452D"/>
    <w:multiLevelType w:val="hybridMultilevel"/>
    <w:tmpl w:val="3FCA9AA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996045"/>
    <w:multiLevelType w:val="hybridMultilevel"/>
    <w:tmpl w:val="E7B4A5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4F"/>
    <w:rsid w:val="0004420D"/>
    <w:rsid w:val="00053878"/>
    <w:rsid w:val="00055815"/>
    <w:rsid w:val="000710CE"/>
    <w:rsid w:val="000B1240"/>
    <w:rsid w:val="000D2586"/>
    <w:rsid w:val="001021A3"/>
    <w:rsid w:val="00117AD6"/>
    <w:rsid w:val="00186F7B"/>
    <w:rsid w:val="00194D2C"/>
    <w:rsid w:val="001A0D56"/>
    <w:rsid w:val="001B1989"/>
    <w:rsid w:val="001B72D4"/>
    <w:rsid w:val="001C2321"/>
    <w:rsid w:val="001F5A7C"/>
    <w:rsid w:val="002139B6"/>
    <w:rsid w:val="002222FD"/>
    <w:rsid w:val="0024020D"/>
    <w:rsid w:val="00240533"/>
    <w:rsid w:val="00242AD9"/>
    <w:rsid w:val="00257009"/>
    <w:rsid w:val="00265344"/>
    <w:rsid w:val="00272E32"/>
    <w:rsid w:val="002A051E"/>
    <w:rsid w:val="002A6E21"/>
    <w:rsid w:val="002E19D4"/>
    <w:rsid w:val="003133B0"/>
    <w:rsid w:val="00315882"/>
    <w:rsid w:val="003372CD"/>
    <w:rsid w:val="00342C21"/>
    <w:rsid w:val="00366FE9"/>
    <w:rsid w:val="00373AD6"/>
    <w:rsid w:val="003A702A"/>
    <w:rsid w:val="003B0570"/>
    <w:rsid w:val="00446948"/>
    <w:rsid w:val="00456661"/>
    <w:rsid w:val="00486A5D"/>
    <w:rsid w:val="00487C4E"/>
    <w:rsid w:val="004D34AF"/>
    <w:rsid w:val="004E376F"/>
    <w:rsid w:val="00501E61"/>
    <w:rsid w:val="00505097"/>
    <w:rsid w:val="00542AB6"/>
    <w:rsid w:val="00584221"/>
    <w:rsid w:val="005C0356"/>
    <w:rsid w:val="006018AF"/>
    <w:rsid w:val="00620226"/>
    <w:rsid w:val="0062427F"/>
    <w:rsid w:val="00627DDA"/>
    <w:rsid w:val="006359AF"/>
    <w:rsid w:val="00640047"/>
    <w:rsid w:val="006740B0"/>
    <w:rsid w:val="006B6929"/>
    <w:rsid w:val="006C0D84"/>
    <w:rsid w:val="006C55C7"/>
    <w:rsid w:val="006C6E30"/>
    <w:rsid w:val="006E4E25"/>
    <w:rsid w:val="007569A3"/>
    <w:rsid w:val="007879F6"/>
    <w:rsid w:val="00795656"/>
    <w:rsid w:val="007E7EC3"/>
    <w:rsid w:val="008056D7"/>
    <w:rsid w:val="00810B4F"/>
    <w:rsid w:val="00850A16"/>
    <w:rsid w:val="00873BBB"/>
    <w:rsid w:val="0089344E"/>
    <w:rsid w:val="008A7849"/>
    <w:rsid w:val="008C2B26"/>
    <w:rsid w:val="008C6FC4"/>
    <w:rsid w:val="008E6202"/>
    <w:rsid w:val="00912CC3"/>
    <w:rsid w:val="00922DBC"/>
    <w:rsid w:val="0092679A"/>
    <w:rsid w:val="00957865"/>
    <w:rsid w:val="009B216C"/>
    <w:rsid w:val="009B27B0"/>
    <w:rsid w:val="009C2F48"/>
    <w:rsid w:val="009E265B"/>
    <w:rsid w:val="009E6CCC"/>
    <w:rsid w:val="009F7A53"/>
    <w:rsid w:val="00A14CC3"/>
    <w:rsid w:val="00B45847"/>
    <w:rsid w:val="00B45910"/>
    <w:rsid w:val="00B84DD0"/>
    <w:rsid w:val="00BC0D9A"/>
    <w:rsid w:val="00BD642F"/>
    <w:rsid w:val="00BE1CDD"/>
    <w:rsid w:val="00C34248"/>
    <w:rsid w:val="00C81347"/>
    <w:rsid w:val="00C814D0"/>
    <w:rsid w:val="00CB6F35"/>
    <w:rsid w:val="00CC2384"/>
    <w:rsid w:val="00CE3BD3"/>
    <w:rsid w:val="00D56847"/>
    <w:rsid w:val="00D86101"/>
    <w:rsid w:val="00D95B80"/>
    <w:rsid w:val="00E33EC4"/>
    <w:rsid w:val="00E76AB6"/>
    <w:rsid w:val="00E803AB"/>
    <w:rsid w:val="00EA6E9A"/>
    <w:rsid w:val="00EC538F"/>
    <w:rsid w:val="00ED04E9"/>
    <w:rsid w:val="00F255D9"/>
    <w:rsid w:val="00F71E32"/>
    <w:rsid w:val="00F7330F"/>
    <w:rsid w:val="00F90BB5"/>
    <w:rsid w:val="00FD3F8D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30554"/>
  <w15:docId w15:val="{39357D29-ED26-44EF-9CDA-7B585949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B4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4F"/>
  </w:style>
  <w:style w:type="paragraph" w:styleId="Piedepgina">
    <w:name w:val="footer"/>
    <w:basedOn w:val="Normal"/>
    <w:link w:val="PiedepginaCar"/>
    <w:uiPriority w:val="99"/>
    <w:unhideWhenUsed/>
    <w:rsid w:val="00810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4F"/>
  </w:style>
  <w:style w:type="paragraph" w:styleId="Prrafodelista">
    <w:name w:val="List Paragraph"/>
    <w:basedOn w:val="Normal"/>
    <w:uiPriority w:val="34"/>
    <w:qFormat/>
    <w:rsid w:val="00117A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4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50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23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.tierrablanca@trags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a.tierrablanca@trags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operador</cp:lastModifiedBy>
  <cp:revision>4</cp:revision>
  <cp:lastPrinted>2020-05-26T14:44:00Z</cp:lastPrinted>
  <dcterms:created xsi:type="dcterms:W3CDTF">2021-12-20T13:18:00Z</dcterms:created>
  <dcterms:modified xsi:type="dcterms:W3CDTF">2021-12-20T13:31:00Z</dcterms:modified>
</cp:coreProperties>
</file>